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26FF" w14:textId="7FFD0094" w:rsidR="006F2649" w:rsidRDefault="006F2649" w:rsidP="00695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</w:p>
    <w:p w14:paraId="6BDA55B3" w14:textId="17BD988D" w:rsidR="00591F4D" w:rsidRPr="006F2649" w:rsidRDefault="002645B9" w:rsidP="00695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>SO SÁNH PHÂN SỐ</w:t>
      </w:r>
    </w:p>
    <w:p w14:paraId="3216ACE3" w14:textId="77777777" w:rsidR="00695EB4" w:rsidRPr="006F2649" w:rsidRDefault="002645B9" w:rsidP="00695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 xml:space="preserve">1. So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</w:p>
    <w:p w14:paraId="2AF359DB" w14:textId="77777777" w:rsidR="002645B9" w:rsidRPr="006F2649" w:rsidRDefault="002645B9" w:rsidP="00695E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 xml:space="preserve">Quy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14:paraId="54CAF4C8" w14:textId="77777777" w:rsidR="002645B9" w:rsidRPr="006F2649" w:rsidRDefault="002645B9" w:rsidP="001A67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>VD:</w:t>
      </w:r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="001A67BC" w:rsidRPr="006F2649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1A67BC"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79559D"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="0079559D" w:rsidRPr="006F2649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0FE8A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8.4pt;height:31pt" o:ole="">
            <v:imagedata r:id="rId7" o:title=""/>
          </v:shape>
          <o:OLEObject Type="Embed" ProgID="Equation.DSMT4" ShapeID="_x0000_i1093" DrawAspect="Content" ObjectID="_1740736896" r:id="rId8"/>
        </w:object>
      </w:r>
      <w:r w:rsidR="001A67BC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A67BC" w:rsidRPr="006F2649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="001A67BC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559D" w:rsidRPr="006F2649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360" w:dyaOrig="620" w14:anchorId="6B2D11F1">
          <v:shape id="_x0000_i1094" type="#_x0000_t75" style="width:18.4pt;height:31pt" o:ole="">
            <v:imagedata r:id="rId9" o:title=""/>
          </v:shape>
          <o:OLEObject Type="Embed" ProgID="Equation.DSMT4" ShapeID="_x0000_i1094" DrawAspect="Content" ObjectID="_1740736897" r:id="rId10"/>
        </w:object>
      </w:r>
    </w:p>
    <w:p w14:paraId="091D8EC7" w14:textId="77777777" w:rsidR="001A67BC" w:rsidRPr="006F2649" w:rsidRDefault="001A67BC" w:rsidP="001A67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-3 &gt; -7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="0079559D" w:rsidRPr="006F2649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B164968">
          <v:shape id="_x0000_i1095" type="#_x0000_t75" style="width:18.4pt;height:31pt" o:ole="">
            <v:imagedata r:id="rId7" o:title=""/>
          </v:shape>
          <o:OLEObject Type="Embed" ProgID="Equation.DSMT4" ShapeID="_x0000_i1095" DrawAspect="Content" ObjectID="_1740736898" r:id="rId11"/>
        </w:object>
      </w:r>
      <w:r w:rsidR="0079559D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&gt; </w:t>
      </w:r>
      <w:r w:rsidR="0079559D" w:rsidRPr="006F2649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360" w:dyaOrig="620" w14:anchorId="610AE230">
          <v:shape id="_x0000_i1096" type="#_x0000_t75" style="width:18.4pt;height:31pt" o:ole="">
            <v:imagedata r:id="rId9" o:title=""/>
          </v:shape>
          <o:OLEObject Type="Embed" ProgID="Equation.DSMT4" ShapeID="_x0000_i1096" DrawAspect="Content" ObjectID="_1740736899" r:id="rId12"/>
        </w:object>
      </w:r>
    </w:p>
    <w:p w14:paraId="4DFB0DE8" w14:textId="77777777" w:rsidR="002645B9" w:rsidRPr="006F2649" w:rsidRDefault="002645B9" w:rsidP="001A67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ý:</w:t>
      </w:r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>.</w:t>
      </w:r>
    </w:p>
    <w:p w14:paraId="33515E2A" w14:textId="77777777" w:rsidR="002645B9" w:rsidRPr="006F2649" w:rsidRDefault="002645B9" w:rsidP="001A67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>VD:</w:t>
      </w:r>
      <w:r w:rsidR="001A67BC" w:rsidRPr="006F264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1A67BC"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79559D"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="0079559D" w:rsidRPr="006F2649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7994293F">
          <v:shape id="_x0000_i1097" type="#_x0000_t75" style="width:18.4pt;height:31pt" o:ole="">
            <v:imagedata r:id="rId13" o:title=""/>
          </v:shape>
          <o:OLEObject Type="Embed" ProgID="Equation.DSMT4" ShapeID="_x0000_i1097" DrawAspect="Content" ObjectID="_1740736900" r:id="rId14"/>
        </w:object>
      </w:r>
      <w:r w:rsidR="001A67BC"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BC" w:rsidRPr="006F2649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="001A67BC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559D" w:rsidRPr="006F2649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360" w:dyaOrig="620" w14:anchorId="43FF3F9C">
          <v:shape id="_x0000_i1098" type="#_x0000_t75" style="width:18.4pt;height:31pt" o:ole="">
            <v:imagedata r:id="rId15" o:title=""/>
          </v:shape>
          <o:OLEObject Type="Embed" ProgID="Equation.DSMT4" ShapeID="_x0000_i1098" DrawAspect="Content" ObjectID="_1740736901" r:id="rId16"/>
        </w:object>
      </w:r>
    </w:p>
    <w:p w14:paraId="539645C7" w14:textId="77777777" w:rsidR="001A67BC" w:rsidRPr="006F2649" w:rsidRDefault="001A67BC" w:rsidP="001A67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Ta </w:t>
      </w:r>
      <w:proofErr w:type="spellStart"/>
      <w:r w:rsidRPr="006F2649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46FFB8F0" w14:textId="77777777" w:rsidR="001A67BC" w:rsidRPr="006F2649" w:rsidRDefault="001A67BC" w:rsidP="001A67B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4 &gt; -2 </w:t>
      </w:r>
      <w:proofErr w:type="spellStart"/>
      <w:r w:rsidRPr="006F2649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4E9B" w:rsidRPr="006F2649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234E9B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B669A44" w14:textId="77777777" w:rsidR="00234E9B" w:rsidRPr="006F2649" w:rsidRDefault="00234E9B" w:rsidP="001A67B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0FC3" w:rsidRPr="006F2649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23828E7">
          <v:shape id="_x0000_i1099" type="#_x0000_t75" style="width:18.4pt;height:31pt" o:ole="">
            <v:imagedata r:id="rId13" o:title=""/>
          </v:shape>
          <o:OLEObject Type="Embed" ProgID="Equation.DSMT4" ShapeID="_x0000_i1099" DrawAspect="Content" ObjectID="_1740736902" r:id="rId17"/>
        </w:object>
      </w:r>
      <w:r w:rsidR="00B70FC3"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="00B70FC3" w:rsidRPr="006F2649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B70FC3" w:rsidRPr="006F2649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360" w:dyaOrig="620" w14:anchorId="2F85E89B">
          <v:shape id="_x0000_i1100" type="#_x0000_t75" style="width:18.4pt;height:31pt" o:ole="">
            <v:imagedata r:id="rId15" o:title=""/>
          </v:shape>
          <o:OLEObject Type="Embed" ProgID="Equation.DSMT4" ShapeID="_x0000_i1100" DrawAspect="Content" ObjectID="_1740736903" r:id="rId18"/>
        </w:object>
      </w:r>
    </w:p>
    <w:p w14:paraId="0A38FCB2" w14:textId="77777777" w:rsidR="002645B9" w:rsidRPr="006F2649" w:rsidRDefault="002645B9" w:rsidP="001A67BC">
      <w:pPr>
        <w:rPr>
          <w:rFonts w:ascii="Times New Roman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 xml:space="preserve">2. So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</w:p>
    <w:p w14:paraId="4742F1E9" w14:textId="77777777" w:rsidR="002645B9" w:rsidRPr="006F2649" w:rsidRDefault="002645B9" w:rsidP="001A67BC">
      <w:pPr>
        <w:rPr>
          <w:rFonts w:ascii="Times New Roman" w:hAnsi="Times New Roman" w:cs="Times New Roman"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 xml:space="preserve">Quy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>.</w:t>
      </w:r>
    </w:p>
    <w:p w14:paraId="6E4748CA" w14:textId="77777777" w:rsidR="002645B9" w:rsidRPr="006F2649" w:rsidRDefault="002645B9" w:rsidP="001A67B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>VD:</w:t>
      </w:r>
      <w:r w:rsidR="008153F5"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3F5" w:rsidRPr="006F2649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8153F5"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79559D" w:rsidRPr="006F2649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F394F1C">
          <v:shape id="_x0000_i1101" type="#_x0000_t75" style="width:18.4pt;height:31pt" o:ole="">
            <v:imagedata r:id="rId19" o:title=""/>
          </v:shape>
          <o:OLEObject Type="Embed" ProgID="Equation.DSMT4" ShapeID="_x0000_i1101" DrawAspect="Content" ObjectID="_1740736904" r:id="rId20"/>
        </w:object>
      </w:r>
      <w:r w:rsidR="008153F5"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F5" w:rsidRPr="006F2649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="0079559D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559D" w:rsidRPr="006F2649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360" w:dyaOrig="620" w14:anchorId="149CC5FB">
          <v:shape id="_x0000_i1102" type="#_x0000_t75" style="width:18.4pt;height:31pt" o:ole="">
            <v:imagedata r:id="rId21" o:title=""/>
          </v:shape>
          <o:OLEObject Type="Embed" ProgID="Equation.DSMT4" ShapeID="_x0000_i1102" DrawAspect="Content" ObjectID="_1740736905" r:id="rId22"/>
        </w:object>
      </w:r>
      <w:r w:rsidR="008153F5" w:rsidRPr="006F2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FC062B9" w14:textId="77777777" w:rsidR="0079559D" w:rsidRPr="006F2649" w:rsidRDefault="008153F5" w:rsidP="001A67BC">
      <w:pPr>
        <w:rPr>
          <w:rFonts w:ascii="Times New Roman" w:hAnsi="Times New Roman" w:cs="Times New Roman"/>
          <w:sz w:val="28"/>
          <w:szCs w:val="28"/>
        </w:rPr>
      </w:pPr>
      <w:r w:rsidRPr="006F2649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>:</w:t>
      </w:r>
    </w:p>
    <w:p w14:paraId="52981811" w14:textId="77777777" w:rsidR="008153F5" w:rsidRPr="006F2649" w:rsidRDefault="0079559D" w:rsidP="001A67B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position w:val="-24"/>
          <w:sz w:val="28"/>
          <w:szCs w:val="28"/>
        </w:rPr>
        <w:object w:dxaOrig="1860" w:dyaOrig="620" w14:anchorId="5D63FBBC">
          <v:shape id="_x0000_i1103" type="#_x0000_t75" style="width:92.95pt;height:31pt" o:ole="">
            <v:imagedata r:id="rId23" o:title=""/>
          </v:shape>
          <o:OLEObject Type="Embed" ProgID="Equation.DSMT4" ShapeID="_x0000_i1103" DrawAspect="Content" ObjectID="_1740736906" r:id="rId24"/>
        </w:object>
      </w:r>
      <w:r w:rsidR="008153F5"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E01B3E" w14:textId="77777777" w:rsidR="008153F5" w:rsidRPr="006F2649" w:rsidRDefault="008153F5" w:rsidP="001A67B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2649">
        <w:rPr>
          <w:rFonts w:ascii="Times New Roman" w:eastAsiaTheme="minorEastAsia" w:hAnsi="Times New Roman" w:cs="Times New Roman"/>
          <w:b/>
          <w:position w:val="-24"/>
          <w:sz w:val="28"/>
          <w:szCs w:val="28"/>
        </w:rPr>
        <w:object w:dxaOrig="1840" w:dyaOrig="620" w14:anchorId="5FBD350F">
          <v:shape id="_x0000_i1104" type="#_x0000_t75" style="width:92.1pt;height:31pt" o:ole="">
            <v:imagedata r:id="rId25" o:title=""/>
          </v:shape>
          <o:OLEObject Type="Embed" ProgID="Equation.DSMT4" ShapeID="_x0000_i1104" DrawAspect="Content" ObjectID="_1740736907" r:id="rId26"/>
        </w:object>
      </w:r>
    </w:p>
    <w:p w14:paraId="4381F5E9" w14:textId="77777777" w:rsidR="008153F5" w:rsidRPr="006F2649" w:rsidRDefault="008153F5" w:rsidP="001A67B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Pr="006F2649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78A97183">
          <v:shape id="_x0000_i1105" type="#_x0000_t75" style="width:42.7pt;height:31pt" o:ole="">
            <v:imagedata r:id="rId27" o:title=""/>
          </v:shape>
          <o:OLEObject Type="Embed" ProgID="Equation.DSMT4" ShapeID="_x0000_i1105" DrawAspect="Content" ObjectID="_1740736908" r:id="rId28"/>
        </w:object>
      </w:r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649">
        <w:rPr>
          <w:rFonts w:ascii="Times New Roman" w:hAnsi="Times New Roman" w:cs="Times New Roman"/>
          <w:b/>
          <w:position w:val="-24"/>
          <w:sz w:val="28"/>
          <w:szCs w:val="28"/>
        </w:rPr>
        <w:object w:dxaOrig="880" w:dyaOrig="620" w14:anchorId="1774B277">
          <v:shape id="_x0000_i1106" type="#_x0000_t75" style="width:44.35pt;height:31pt" o:ole="">
            <v:imagedata r:id="rId29" o:title=""/>
          </v:shape>
          <o:OLEObject Type="Embed" ProgID="Equation.DSMT4" ShapeID="_x0000_i1106" DrawAspect="Content" ObjectID="_1740736909" r:id="rId30"/>
        </w:object>
      </w:r>
    </w:p>
    <w:p w14:paraId="6BC3C40F" w14:textId="77777777" w:rsidR="002645B9" w:rsidRPr="006F2649" w:rsidRDefault="002645B9" w:rsidP="001A67BC">
      <w:pPr>
        <w:rPr>
          <w:rFonts w:ascii="Times New Roman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so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14:paraId="50455A2D" w14:textId="77777777" w:rsidR="002645B9" w:rsidRPr="006F2649" w:rsidRDefault="002645B9" w:rsidP="001A67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ý:</w:t>
      </w:r>
      <w:r w:rsidRPr="006F2649">
        <w:rPr>
          <w:rFonts w:ascii="Times New Roman" w:hAnsi="Times New Roman" w:cs="Times New Roman"/>
          <w:sz w:val="28"/>
          <w:szCs w:val="28"/>
        </w:rPr>
        <w:t xml:space="preserve"> Khi so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A67BC" w:rsidRPr="006F2649">
        <w:rPr>
          <w:rFonts w:ascii="Times New Roman" w:hAnsi="Times New Roman" w:cs="Times New Roman"/>
          <w:sz w:val="28"/>
          <w:szCs w:val="28"/>
        </w:rPr>
        <w:t>.</w:t>
      </w:r>
    </w:p>
    <w:p w14:paraId="0FA14B64" w14:textId="77777777" w:rsidR="00771B39" w:rsidRPr="006F2649" w:rsidRDefault="00771B39" w:rsidP="001A67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sz w:val="28"/>
          <w:szCs w:val="28"/>
        </w:rPr>
        <w:lastRenderedPageBreak/>
        <w:t>Nếu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Pr="006F2649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72EF4D14">
          <v:shape id="_x0000_i1107" type="#_x0000_t75" style="width:32.65pt;height:31pt" o:ole="">
            <v:imagedata r:id="rId31" o:title=""/>
          </v:shape>
          <o:OLEObject Type="Embed" ProgID="Equation.DSMT4" ShapeID="_x0000_i1107" DrawAspect="Content" ObjectID="_1740736910" r:id="rId32"/>
        </w:objec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Pr="006F2649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616CEDE7">
          <v:shape id="_x0000_i1108" type="#_x0000_t75" style="width:35.15pt;height:31pt" o:ole="">
            <v:imagedata r:id="rId33" o:title=""/>
          </v:shape>
          <o:OLEObject Type="Embed" ProgID="Equation.DSMT4" ShapeID="_x0000_i1108" DrawAspect="Content" ObjectID="_1740736911" r:id="rId34"/>
        </w:object>
      </w:r>
      <w:proofErr w:type="spellStart"/>
      <w:r w:rsidRPr="006F26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</w:t>
      </w:r>
      <w:r w:rsidRPr="006F2649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2AEF97A7">
          <v:shape id="_x0000_i1109" type="#_x0000_t75" style="width:33.5pt;height:31pt" o:ole="">
            <v:imagedata r:id="rId35" o:title=""/>
          </v:shape>
          <o:OLEObject Type="Embed" ProgID="Equation.DSMT4" ShapeID="_x0000_i1109" DrawAspect="Content" ObjectID="_1740736912" r:id="rId36"/>
        </w:object>
      </w:r>
    </w:p>
    <w:p w14:paraId="39D5E30A" w14:textId="77777777" w:rsidR="001A67BC" w:rsidRPr="006F2649" w:rsidRDefault="001A67BC" w:rsidP="001A67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6F2649">
        <w:rPr>
          <w:rFonts w:ascii="Times New Roman" w:hAnsi="Times New Roman" w:cs="Times New Roman"/>
          <w:sz w:val="28"/>
          <w:szCs w:val="28"/>
        </w:rPr>
        <w:t xml:space="preserve"> (SGKtrang14)</w:t>
      </w:r>
    </w:p>
    <w:p w14:paraId="5D73DACF" w14:textId="77777777" w:rsidR="00695EB4" w:rsidRPr="006F2649" w:rsidRDefault="00C92D29" w:rsidP="00695EB4">
      <w:pPr>
        <w:pStyle w:val="oancuaDanhsac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49">
        <w:rPr>
          <w:rFonts w:ascii="Times New Roman" w:hAnsi="Times New Roman" w:cs="Times New Roman"/>
          <w:b/>
          <w:sz w:val="28"/>
          <w:szCs w:val="28"/>
        </w:rPr>
        <w:t>BÀI TẬP ÁP DỤNG</w:t>
      </w:r>
    </w:p>
    <w:p w14:paraId="409E31C8" w14:textId="77777777" w:rsidR="001A67BC" w:rsidRPr="006F2649" w:rsidRDefault="001A67BC" w:rsidP="00695EB4">
      <w:pPr>
        <w:pStyle w:val="oancuaDanhsac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1, 2, 3, 4 SGK </w:t>
      </w:r>
      <w:proofErr w:type="spellStart"/>
      <w:r w:rsidRPr="006F264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F2649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sectPr w:rsidR="001A67BC" w:rsidRPr="006F2649" w:rsidSect="00360C49">
      <w:headerReference w:type="default" r:id="rId37"/>
      <w:footerReference w:type="default" r:id="rId38"/>
      <w:type w:val="continuous"/>
      <w:pgSz w:w="11909" w:h="16834" w:code="9"/>
      <w:pgMar w:top="720" w:right="720" w:bottom="720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0914" w14:textId="77777777" w:rsidR="00C64A2F" w:rsidRDefault="00C64A2F" w:rsidP="00684EF1">
      <w:pPr>
        <w:spacing w:after="0" w:line="240" w:lineRule="auto"/>
      </w:pPr>
      <w:r>
        <w:separator/>
      </w:r>
    </w:p>
  </w:endnote>
  <w:endnote w:type="continuationSeparator" w:id="0">
    <w:p w14:paraId="0BD90812" w14:textId="77777777" w:rsidR="00C64A2F" w:rsidRDefault="00C64A2F" w:rsidP="006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2387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32"/>
        <w:szCs w:val="32"/>
      </w:rPr>
    </w:sdtEndPr>
    <w:sdtContent>
      <w:p w14:paraId="5065FEBB" w14:textId="77777777" w:rsidR="00155077" w:rsidRPr="00684EF1" w:rsidRDefault="00155077" w:rsidP="00684EF1">
        <w:pPr>
          <w:pStyle w:val="Chntrang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6E3C914" wp14:editId="2BA5E8BF">
                  <wp:simplePos x="0" y="0"/>
                  <wp:positionH relativeFrom="column">
                    <wp:posOffset>-17813</wp:posOffset>
                  </wp:positionH>
                  <wp:positionV relativeFrom="paragraph">
                    <wp:posOffset>27049</wp:posOffset>
                  </wp:positionV>
                  <wp:extent cx="6744970" cy="0"/>
                  <wp:effectExtent l="0" t="0" r="1778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44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2EB69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15pt" to="52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" strokecolor="black [3040]"/>
              </w:pict>
            </mc:Fallback>
          </mc:AlternateContent>
        </w:r>
        <w:r w:rsidRPr="00684EF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84EF1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684EF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0C3332">
          <w:rPr>
            <w:rFonts w:ascii="Times New Roman" w:hAnsi="Times New Roman" w:cs="Times New Roman"/>
            <w:noProof/>
            <w:sz w:val="32"/>
            <w:szCs w:val="32"/>
          </w:rPr>
          <w:t>1</w:t>
        </w:r>
        <w:r w:rsidRPr="00684EF1">
          <w:rPr>
            <w:rFonts w:ascii="Times New Roman" w:hAnsi="Times New Roman" w:cs="Times New Roman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0B5A" w14:textId="77777777" w:rsidR="00C64A2F" w:rsidRDefault="00C64A2F" w:rsidP="00684EF1">
      <w:pPr>
        <w:spacing w:after="0" w:line="240" w:lineRule="auto"/>
      </w:pPr>
      <w:r>
        <w:separator/>
      </w:r>
    </w:p>
  </w:footnote>
  <w:footnote w:type="continuationSeparator" w:id="0">
    <w:p w14:paraId="0D587BA0" w14:textId="77777777" w:rsidR="00C64A2F" w:rsidRDefault="00C64A2F" w:rsidP="0068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8682" w14:textId="134DC81C" w:rsidR="00155077" w:rsidRPr="00500A3F" w:rsidRDefault="00155077" w:rsidP="00500A3F">
    <w:pPr>
      <w:pStyle w:val="utrang"/>
      <w:tabs>
        <w:tab w:val="clear" w:pos="4680"/>
        <w:tab w:val="clear" w:pos="9360"/>
        <w:tab w:val="right" w:pos="10440"/>
      </w:tabs>
      <w:rPr>
        <w:rFonts w:ascii="Times New Roman" w:hAnsi="Times New Roman" w:cs="Times New Roman"/>
        <w:i/>
        <w:sz w:val="32"/>
        <w:szCs w:val="32"/>
      </w:rPr>
    </w:pPr>
    <w:r w:rsidRPr="00500A3F">
      <w:rPr>
        <w:rFonts w:ascii="Times New Roman" w:hAnsi="Times New Roman" w:cs="Times New Roman"/>
        <w:i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A82C0" wp14:editId="06F6D8B2">
              <wp:simplePos x="0" y="0"/>
              <wp:positionH relativeFrom="column">
                <wp:posOffset>-17780</wp:posOffset>
              </wp:positionH>
              <wp:positionV relativeFrom="paragraph">
                <wp:posOffset>227775</wp:posOffset>
              </wp:positionV>
              <wp:extent cx="6745184" cy="0"/>
              <wp:effectExtent l="0" t="0" r="177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51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995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7.95pt" to="529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" strokecolor="black [3040]"/>
          </w:pict>
        </mc:Fallback>
      </mc:AlternateContent>
    </w:r>
    <w:r w:rsidR="006F2649">
      <w:rPr>
        <w:rFonts w:ascii="Times New Roman" w:hAnsi="Times New Roman" w:cs="Times New Roman"/>
        <w:i/>
        <w:sz w:val="32"/>
        <w:szCs w:val="3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98"/>
    <w:multiLevelType w:val="multilevel"/>
    <w:tmpl w:val="07E803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B547D"/>
    <w:multiLevelType w:val="multilevel"/>
    <w:tmpl w:val="092B547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D3549"/>
    <w:multiLevelType w:val="multilevel"/>
    <w:tmpl w:val="133D35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F596B"/>
    <w:multiLevelType w:val="multilevel"/>
    <w:tmpl w:val="15CF596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36AF0"/>
    <w:multiLevelType w:val="hybridMultilevel"/>
    <w:tmpl w:val="68248378"/>
    <w:lvl w:ilvl="0" w:tplc="73E237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028"/>
    <w:multiLevelType w:val="hybridMultilevel"/>
    <w:tmpl w:val="35661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829"/>
    <w:multiLevelType w:val="hybridMultilevel"/>
    <w:tmpl w:val="D450C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44C38"/>
    <w:multiLevelType w:val="multilevel"/>
    <w:tmpl w:val="247053E4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EE5FE2"/>
    <w:multiLevelType w:val="multilevel"/>
    <w:tmpl w:val="25EE5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84C6D"/>
    <w:multiLevelType w:val="multilevel"/>
    <w:tmpl w:val="29084C6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E5F13"/>
    <w:multiLevelType w:val="multilevel"/>
    <w:tmpl w:val="2C4E5F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772D7"/>
    <w:multiLevelType w:val="hybridMultilevel"/>
    <w:tmpl w:val="952420B2"/>
    <w:lvl w:ilvl="0" w:tplc="F0FC8C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2437F"/>
    <w:multiLevelType w:val="hybridMultilevel"/>
    <w:tmpl w:val="1ACEC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713C"/>
    <w:multiLevelType w:val="multilevel"/>
    <w:tmpl w:val="B300B0C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5830F29"/>
    <w:multiLevelType w:val="multilevel"/>
    <w:tmpl w:val="196EE92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59A11D7"/>
    <w:multiLevelType w:val="hybridMultilevel"/>
    <w:tmpl w:val="83280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640D"/>
    <w:multiLevelType w:val="multilevel"/>
    <w:tmpl w:val="27820C1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A841F17"/>
    <w:multiLevelType w:val="multilevel"/>
    <w:tmpl w:val="5C20B88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ED52A3E"/>
    <w:multiLevelType w:val="hybridMultilevel"/>
    <w:tmpl w:val="58263ABE"/>
    <w:lvl w:ilvl="0" w:tplc="99F01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577AF"/>
    <w:multiLevelType w:val="hybridMultilevel"/>
    <w:tmpl w:val="D6A4D0FE"/>
    <w:lvl w:ilvl="0" w:tplc="1478B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44C46"/>
    <w:multiLevelType w:val="multilevel"/>
    <w:tmpl w:val="47E44C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30A5B"/>
    <w:multiLevelType w:val="multilevel"/>
    <w:tmpl w:val="48330A5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831CA"/>
    <w:multiLevelType w:val="multilevel"/>
    <w:tmpl w:val="0C4E78E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AAC6634"/>
    <w:multiLevelType w:val="hybridMultilevel"/>
    <w:tmpl w:val="5DB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92576"/>
    <w:multiLevelType w:val="hybridMultilevel"/>
    <w:tmpl w:val="97D8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459A0"/>
    <w:multiLevelType w:val="multilevel"/>
    <w:tmpl w:val="0DCA38F2"/>
    <w:lvl w:ilvl="0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60F3397"/>
    <w:multiLevelType w:val="multilevel"/>
    <w:tmpl w:val="E0501BE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A3976AB"/>
    <w:multiLevelType w:val="multilevel"/>
    <w:tmpl w:val="F8D467C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0172F0C"/>
    <w:multiLevelType w:val="multilevel"/>
    <w:tmpl w:val="8D72DD0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83762D8"/>
    <w:multiLevelType w:val="multilevel"/>
    <w:tmpl w:val="68376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64339"/>
    <w:multiLevelType w:val="multilevel"/>
    <w:tmpl w:val="2E2215B0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DE530C1"/>
    <w:multiLevelType w:val="hybridMultilevel"/>
    <w:tmpl w:val="4852F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A6926"/>
    <w:multiLevelType w:val="multilevel"/>
    <w:tmpl w:val="76CA6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81019"/>
    <w:multiLevelType w:val="multilevel"/>
    <w:tmpl w:val="59D6CFF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C92323D"/>
    <w:multiLevelType w:val="hybridMultilevel"/>
    <w:tmpl w:val="5AEA20A2"/>
    <w:lvl w:ilvl="0" w:tplc="78502B2A">
      <w:start w:val="1"/>
      <w:numFmt w:val="decimal"/>
      <w:suff w:val="space"/>
      <w:lvlText w:val="Bài %1."/>
      <w:lvlJc w:val="left"/>
      <w:pPr>
        <w:ind w:left="0" w:firstLine="360"/>
      </w:pPr>
      <w:rPr>
        <w:rFonts w:ascii="Times New Roman" w:hAnsi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8404F"/>
    <w:multiLevelType w:val="multilevel"/>
    <w:tmpl w:val="7D68404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113165679">
    <w:abstractNumId w:val="24"/>
  </w:num>
  <w:num w:numId="2" w16cid:durableId="315568546">
    <w:abstractNumId w:val="27"/>
  </w:num>
  <w:num w:numId="3" w16cid:durableId="1925799703">
    <w:abstractNumId w:val="34"/>
  </w:num>
  <w:num w:numId="4" w16cid:durableId="1000277591">
    <w:abstractNumId w:val="10"/>
  </w:num>
  <w:num w:numId="5" w16cid:durableId="140197916">
    <w:abstractNumId w:val="14"/>
  </w:num>
  <w:num w:numId="6" w16cid:durableId="733741583">
    <w:abstractNumId w:val="13"/>
  </w:num>
  <w:num w:numId="7" w16cid:durableId="452286754">
    <w:abstractNumId w:val="31"/>
  </w:num>
  <w:num w:numId="8" w16cid:durableId="1190686380">
    <w:abstractNumId w:val="8"/>
  </w:num>
  <w:num w:numId="9" w16cid:durableId="1786727162">
    <w:abstractNumId w:val="35"/>
  </w:num>
  <w:num w:numId="10" w16cid:durableId="1111365926">
    <w:abstractNumId w:val="22"/>
  </w:num>
  <w:num w:numId="11" w16cid:durableId="278491503">
    <w:abstractNumId w:val="21"/>
  </w:num>
  <w:num w:numId="12" w16cid:durableId="1478065792">
    <w:abstractNumId w:val="26"/>
  </w:num>
  <w:num w:numId="13" w16cid:durableId="625042645">
    <w:abstractNumId w:val="2"/>
  </w:num>
  <w:num w:numId="14" w16cid:durableId="2146658225">
    <w:abstractNumId w:val="0"/>
  </w:num>
  <w:num w:numId="15" w16cid:durableId="1864053282">
    <w:abstractNumId w:val="33"/>
  </w:num>
  <w:num w:numId="16" w16cid:durableId="995455633">
    <w:abstractNumId w:val="9"/>
  </w:num>
  <w:num w:numId="17" w16cid:durableId="1938322750">
    <w:abstractNumId w:val="19"/>
  </w:num>
  <w:num w:numId="18" w16cid:durableId="839275470">
    <w:abstractNumId w:val="17"/>
  </w:num>
  <w:num w:numId="19" w16cid:durableId="451363195">
    <w:abstractNumId w:val="12"/>
  </w:num>
  <w:num w:numId="20" w16cid:durableId="181285553">
    <w:abstractNumId w:val="11"/>
  </w:num>
  <w:num w:numId="21" w16cid:durableId="273095083">
    <w:abstractNumId w:val="25"/>
  </w:num>
  <w:num w:numId="22" w16cid:durableId="201555007">
    <w:abstractNumId w:val="30"/>
  </w:num>
  <w:num w:numId="23" w16cid:durableId="615674338">
    <w:abstractNumId w:val="1"/>
  </w:num>
  <w:num w:numId="24" w16cid:durableId="217598528">
    <w:abstractNumId w:val="29"/>
  </w:num>
  <w:num w:numId="25" w16cid:durableId="81613711">
    <w:abstractNumId w:val="7"/>
  </w:num>
  <w:num w:numId="26" w16cid:durableId="1705399943">
    <w:abstractNumId w:val="23"/>
  </w:num>
  <w:num w:numId="27" w16cid:durableId="1517842957">
    <w:abstractNumId w:val="28"/>
  </w:num>
  <w:num w:numId="28" w16cid:durableId="1568801300">
    <w:abstractNumId w:val="16"/>
  </w:num>
  <w:num w:numId="29" w16cid:durableId="374935652">
    <w:abstractNumId w:val="3"/>
  </w:num>
  <w:num w:numId="30" w16cid:durableId="340357852">
    <w:abstractNumId w:val="20"/>
  </w:num>
  <w:num w:numId="31" w16cid:durableId="1431851053">
    <w:abstractNumId w:val="18"/>
  </w:num>
  <w:num w:numId="32" w16cid:durableId="1663584109">
    <w:abstractNumId w:val="15"/>
  </w:num>
  <w:num w:numId="33" w16cid:durableId="762529650">
    <w:abstractNumId w:val="4"/>
  </w:num>
  <w:num w:numId="34" w16cid:durableId="1325625032">
    <w:abstractNumId w:val="6"/>
  </w:num>
  <w:num w:numId="35" w16cid:durableId="1292520159">
    <w:abstractNumId w:val="5"/>
  </w:num>
  <w:num w:numId="36" w16cid:durableId="12858845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5E"/>
    <w:rsid w:val="0008171F"/>
    <w:rsid w:val="000835F8"/>
    <w:rsid w:val="000C3332"/>
    <w:rsid w:val="00152DB3"/>
    <w:rsid w:val="00155077"/>
    <w:rsid w:val="00167C53"/>
    <w:rsid w:val="001970BC"/>
    <w:rsid w:val="001A67BC"/>
    <w:rsid w:val="001C0EB2"/>
    <w:rsid w:val="001E681D"/>
    <w:rsid w:val="00213361"/>
    <w:rsid w:val="002229BD"/>
    <w:rsid w:val="00234E9B"/>
    <w:rsid w:val="002556ED"/>
    <w:rsid w:val="002645B9"/>
    <w:rsid w:val="002947D1"/>
    <w:rsid w:val="002A12F5"/>
    <w:rsid w:val="002F1385"/>
    <w:rsid w:val="003319D7"/>
    <w:rsid w:val="00345BEE"/>
    <w:rsid w:val="00360C49"/>
    <w:rsid w:val="00372F64"/>
    <w:rsid w:val="003B6DD7"/>
    <w:rsid w:val="003D08F6"/>
    <w:rsid w:val="00403B88"/>
    <w:rsid w:val="00407360"/>
    <w:rsid w:val="00454690"/>
    <w:rsid w:val="004601ED"/>
    <w:rsid w:val="004A571D"/>
    <w:rsid w:val="004B5685"/>
    <w:rsid w:val="004E2598"/>
    <w:rsid w:val="005004B0"/>
    <w:rsid w:val="00500A3F"/>
    <w:rsid w:val="005627DF"/>
    <w:rsid w:val="00591F4D"/>
    <w:rsid w:val="005A7735"/>
    <w:rsid w:val="005B16CB"/>
    <w:rsid w:val="005C183B"/>
    <w:rsid w:val="005E7F40"/>
    <w:rsid w:val="006047C0"/>
    <w:rsid w:val="00674456"/>
    <w:rsid w:val="00681098"/>
    <w:rsid w:val="00684EF1"/>
    <w:rsid w:val="00695EB4"/>
    <w:rsid w:val="006C779C"/>
    <w:rsid w:val="006D7380"/>
    <w:rsid w:val="006E3B3E"/>
    <w:rsid w:val="006F2649"/>
    <w:rsid w:val="00717ADC"/>
    <w:rsid w:val="00764580"/>
    <w:rsid w:val="00771B39"/>
    <w:rsid w:val="00792B1E"/>
    <w:rsid w:val="0079559D"/>
    <w:rsid w:val="007E31C0"/>
    <w:rsid w:val="00804CFB"/>
    <w:rsid w:val="008153F5"/>
    <w:rsid w:val="008345D0"/>
    <w:rsid w:val="00841858"/>
    <w:rsid w:val="008432ED"/>
    <w:rsid w:val="00860603"/>
    <w:rsid w:val="00862EE0"/>
    <w:rsid w:val="00865937"/>
    <w:rsid w:val="00891045"/>
    <w:rsid w:val="008A7193"/>
    <w:rsid w:val="008D296C"/>
    <w:rsid w:val="008F27B3"/>
    <w:rsid w:val="00931A87"/>
    <w:rsid w:val="00983C7B"/>
    <w:rsid w:val="009A30E6"/>
    <w:rsid w:val="009A6BAD"/>
    <w:rsid w:val="009C4F65"/>
    <w:rsid w:val="00A909C7"/>
    <w:rsid w:val="00AE1B34"/>
    <w:rsid w:val="00B261CB"/>
    <w:rsid w:val="00B513C0"/>
    <w:rsid w:val="00B70FC3"/>
    <w:rsid w:val="00B76003"/>
    <w:rsid w:val="00B816B4"/>
    <w:rsid w:val="00B84CB7"/>
    <w:rsid w:val="00BA6C69"/>
    <w:rsid w:val="00BE114B"/>
    <w:rsid w:val="00C149A4"/>
    <w:rsid w:val="00C64A2F"/>
    <w:rsid w:val="00C87FD0"/>
    <w:rsid w:val="00C92D29"/>
    <w:rsid w:val="00CF008C"/>
    <w:rsid w:val="00D047DD"/>
    <w:rsid w:val="00D44ADF"/>
    <w:rsid w:val="00D86F34"/>
    <w:rsid w:val="00DA0A6D"/>
    <w:rsid w:val="00DB7E8C"/>
    <w:rsid w:val="00E05708"/>
    <w:rsid w:val="00E8165E"/>
    <w:rsid w:val="00E85F21"/>
    <w:rsid w:val="00EA201A"/>
    <w:rsid w:val="00EC73B9"/>
    <w:rsid w:val="00ED2B9C"/>
    <w:rsid w:val="00EE7ECC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D9B8B"/>
  <w15:docId w15:val="{B4702087-EF53-46FE-A981-94E2830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BE114B"/>
    <w:pPr>
      <w:ind w:left="720"/>
      <w:contextualSpacing/>
    </w:pPr>
  </w:style>
  <w:style w:type="table" w:styleId="LiBang">
    <w:name w:val="Table Grid"/>
    <w:basedOn w:val="BangThngthng"/>
    <w:uiPriority w:val="59"/>
    <w:rsid w:val="00F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8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EF1"/>
  </w:style>
  <w:style w:type="paragraph" w:styleId="Chntrang">
    <w:name w:val="footer"/>
    <w:basedOn w:val="Binhthng"/>
    <w:link w:val="ChntrangChar"/>
    <w:uiPriority w:val="99"/>
    <w:unhideWhenUsed/>
    <w:rsid w:val="0068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EF1"/>
  </w:style>
  <w:style w:type="paragraph" w:styleId="Bongchuthich">
    <w:name w:val="Balloon Text"/>
    <w:basedOn w:val="Binhthng"/>
    <w:link w:val="BongchuthichChar"/>
    <w:uiPriority w:val="99"/>
    <w:semiHidden/>
    <w:unhideWhenUsed/>
    <w:rsid w:val="0050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00A3F"/>
    <w:rPr>
      <w:rFonts w:ascii="Tahoma" w:hAnsi="Tahoma" w:cs="Tahoma"/>
      <w:sz w:val="16"/>
      <w:szCs w:val="16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9A30E6"/>
  </w:style>
  <w:style w:type="character" w:customStyle="1" w:styleId="Bodytext2">
    <w:name w:val="Body text (2)_"/>
    <w:link w:val="Bodytext21"/>
    <w:locked/>
    <w:rsid w:val="009A30E6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9A30E6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styleId="VnbanChdanhsn">
    <w:name w:val="Placeholder Text"/>
    <w:basedOn w:val="Phngmcinhcuaoanvn"/>
    <w:uiPriority w:val="99"/>
    <w:semiHidden/>
    <w:rsid w:val="001A6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Pham Thi Theu</cp:lastModifiedBy>
  <cp:revision>26</cp:revision>
  <cp:lastPrinted>2021-09-21T04:45:00Z</cp:lastPrinted>
  <dcterms:created xsi:type="dcterms:W3CDTF">2021-09-21T04:40:00Z</dcterms:created>
  <dcterms:modified xsi:type="dcterms:W3CDTF">2023-03-19T06:15:00Z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